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2E95" w14:textId="77777777" w:rsidR="00CF2647" w:rsidRDefault="00CF2647"/>
    <w:p w14:paraId="27EC0CA8" w14:textId="77777777" w:rsidR="00CF2647" w:rsidRDefault="00CF2647"/>
    <w:p w14:paraId="25AE4CB2" w14:textId="77777777" w:rsidR="00CF2647" w:rsidRDefault="00A51E1B">
      <w:pPr>
        <w:jc w:val="center"/>
        <w:rPr>
          <w:rFonts w:ascii="华文楷体" w:eastAsia="华文楷体" w:hAnsi="华文楷体" w:cs="华文楷体"/>
          <w:b/>
          <w:bCs/>
          <w:sz w:val="44"/>
          <w:szCs w:val="44"/>
        </w:rPr>
      </w:pPr>
      <w:r>
        <w:rPr>
          <w:rFonts w:ascii="华文楷体" w:eastAsia="华文楷体" w:hAnsi="华文楷体" w:cs="华文楷体" w:hint="eastAsia"/>
          <w:b/>
          <w:bCs/>
          <w:sz w:val="44"/>
          <w:szCs w:val="44"/>
        </w:rPr>
        <w:t>情况说明</w:t>
      </w:r>
    </w:p>
    <w:p w14:paraId="2AC0FCF7" w14:textId="77777777" w:rsidR="00CF2647" w:rsidRDefault="00CF2647">
      <w:pPr>
        <w:rPr>
          <w:rFonts w:ascii="华文仿宋" w:eastAsia="华文仿宋" w:hAnsi="华文仿宋" w:cs="华文仿宋"/>
          <w:b/>
          <w:bCs/>
          <w:sz w:val="28"/>
          <w:szCs w:val="28"/>
        </w:rPr>
      </w:pPr>
    </w:p>
    <w:p w14:paraId="48B56154" w14:textId="77777777" w:rsidR="00CF2647" w:rsidRDefault="00A51E1B">
      <w:pPr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大连商品交易所：</w:t>
      </w:r>
    </w:p>
    <w:p w14:paraId="7163A5EF" w14:textId="77777777" w:rsidR="00CF2647" w:rsidRDefault="00A51E1B">
      <w:pPr>
        <w:widowControl/>
        <w:spacing w:after="210"/>
        <w:ind w:firstLine="420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本人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李珊，在贵所编码为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06601602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，对于贵所交易行为排查询问，做如下情况说明：</w:t>
      </w:r>
    </w:p>
    <w:p w14:paraId="16E1BA89" w14:textId="23883B35" w:rsidR="00CF2647" w:rsidRDefault="00A51E1B">
      <w:pPr>
        <w:widowControl/>
        <w:numPr>
          <w:ilvl w:val="0"/>
          <w:numId w:val="1"/>
        </w:numPr>
        <w:spacing w:after="210"/>
        <w:ind w:firstLine="420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期货账户为自己操作还是他人代理</w:t>
      </w:r>
    </w:p>
    <w:p w14:paraId="3C542EEE" w14:textId="11420BEB" w:rsidR="00A51E1B" w:rsidRDefault="00A51E1B" w:rsidP="00A51E1B">
      <w:pPr>
        <w:widowControl/>
        <w:spacing w:after="210"/>
        <w:ind w:left="420"/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自己操作</w:t>
      </w:r>
    </w:p>
    <w:p w14:paraId="6CBDE538" w14:textId="2DCFFFA7" w:rsidR="00CF2647" w:rsidRDefault="00A51E1B">
      <w:pPr>
        <w:widowControl/>
        <w:numPr>
          <w:ilvl w:val="0"/>
          <w:numId w:val="1"/>
        </w:numPr>
        <w:spacing w:after="210"/>
        <w:ind w:firstLine="420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参与胶合板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2501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合约停板上报单的原因</w:t>
      </w:r>
    </w:p>
    <w:p w14:paraId="1F8F75DF" w14:textId="1F04E71D" w:rsidR="00A51E1B" w:rsidRDefault="00A51E1B" w:rsidP="00A51E1B">
      <w:pPr>
        <w:widowControl/>
        <w:spacing w:after="210"/>
        <w:ind w:left="420"/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自己看好机会</w:t>
      </w:r>
    </w:p>
    <w:p w14:paraId="4C0F922D" w14:textId="1A22FF55" w:rsidR="00CF2647" w:rsidRDefault="00A51E1B">
      <w:pPr>
        <w:widowControl/>
        <w:numPr>
          <w:ilvl w:val="0"/>
          <w:numId w:val="1"/>
        </w:numPr>
        <w:spacing w:after="210"/>
        <w:ind w:firstLine="420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是否有未报的实控关系</w:t>
      </w:r>
    </w:p>
    <w:p w14:paraId="4BAA1168" w14:textId="565FAA7C" w:rsidR="00A51E1B" w:rsidRDefault="00A51E1B" w:rsidP="00A51E1B">
      <w:pPr>
        <w:widowControl/>
        <w:spacing w:after="210"/>
        <w:ind w:left="420"/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没有</w:t>
      </w:r>
    </w:p>
    <w:p w14:paraId="0C679381" w14:textId="2F1C32FC" w:rsidR="00CF2647" w:rsidRDefault="00A51E1B">
      <w:pPr>
        <w:widowControl/>
        <w:numPr>
          <w:ilvl w:val="0"/>
          <w:numId w:val="1"/>
        </w:numPr>
        <w:spacing w:after="210"/>
        <w:ind w:firstLine="420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通过何种形式开户（</w:t>
      </w:r>
      <w:proofErr w:type="gramStart"/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官网</w:t>
      </w:r>
      <w:proofErr w:type="gramEnd"/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/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居间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/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第三方平台）？如为第三方平台，请写明平台名称。</w:t>
      </w:r>
    </w:p>
    <w:p w14:paraId="67DCC283" w14:textId="4FCA3D66" w:rsidR="00A51E1B" w:rsidRDefault="00A51E1B" w:rsidP="00A51E1B">
      <w:pPr>
        <w:widowControl/>
        <w:spacing w:after="210"/>
        <w:ind w:left="420"/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居间</w:t>
      </w:r>
    </w:p>
    <w:p w14:paraId="7C927674" w14:textId="1CA26406" w:rsidR="00CF2647" w:rsidRPr="00A51E1B" w:rsidRDefault="00A51E1B">
      <w:pPr>
        <w:widowControl/>
        <w:numPr>
          <w:ilvl w:val="0"/>
          <w:numId w:val="1"/>
        </w:numPr>
        <w:spacing w:after="210"/>
        <w:ind w:firstLine="420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color w:val="000000"/>
          <w:sz w:val="28"/>
          <w:szCs w:val="28"/>
        </w:rPr>
        <w:t>本人一直</w:t>
      </w:r>
      <w:r>
        <w:rPr>
          <w:rFonts w:ascii="华文仿宋" w:eastAsia="华文仿宋" w:hAnsi="华文仿宋" w:cs="华文仿宋" w:hint="eastAsia"/>
          <w:color w:val="000000"/>
          <w:sz w:val="28"/>
          <w:szCs w:val="28"/>
        </w:rPr>
        <w:t>重视交易所</w:t>
      </w:r>
      <w:r>
        <w:rPr>
          <w:rFonts w:ascii="华文仿宋" w:eastAsia="华文仿宋" w:hAnsi="华文仿宋" w:cs="华文仿宋" w:hint="eastAsia"/>
          <w:color w:val="000000"/>
          <w:sz w:val="28"/>
          <w:szCs w:val="28"/>
        </w:rPr>
        <w:t>各项</w:t>
      </w:r>
      <w:r>
        <w:rPr>
          <w:rFonts w:ascii="华文仿宋" w:eastAsia="华文仿宋" w:hAnsi="华文仿宋" w:cs="华文仿宋" w:hint="eastAsia"/>
          <w:color w:val="000000"/>
          <w:sz w:val="28"/>
          <w:szCs w:val="28"/>
        </w:rPr>
        <w:t>提示，</w:t>
      </w:r>
      <w:r>
        <w:rPr>
          <w:rFonts w:ascii="华文仿宋" w:eastAsia="华文仿宋" w:hAnsi="华文仿宋" w:cs="华文仿宋" w:hint="eastAsia"/>
          <w:color w:val="000000"/>
          <w:sz w:val="28"/>
          <w:szCs w:val="28"/>
        </w:rPr>
        <w:t>合</w:t>
      </w:r>
      <w:proofErr w:type="gramStart"/>
      <w:r>
        <w:rPr>
          <w:rFonts w:ascii="华文仿宋" w:eastAsia="华文仿宋" w:hAnsi="华文仿宋" w:cs="华文仿宋" w:hint="eastAsia"/>
          <w:color w:val="000000"/>
          <w:sz w:val="28"/>
          <w:szCs w:val="28"/>
        </w:rPr>
        <w:t>规</w:t>
      </w:r>
      <w:proofErr w:type="gramEnd"/>
      <w:r>
        <w:rPr>
          <w:rFonts w:ascii="华文仿宋" w:eastAsia="华文仿宋" w:hAnsi="华文仿宋" w:cs="华文仿宋" w:hint="eastAsia"/>
          <w:color w:val="000000"/>
          <w:sz w:val="28"/>
          <w:szCs w:val="28"/>
        </w:rPr>
        <w:t>审慎参与期货交易</w:t>
      </w:r>
      <w:r>
        <w:rPr>
          <w:rFonts w:ascii="华文仿宋" w:eastAsia="华文仿宋" w:hAnsi="华文仿宋" w:cs="华文仿宋" w:hint="eastAsia"/>
          <w:color w:val="000000"/>
          <w:sz w:val="28"/>
          <w:szCs w:val="28"/>
        </w:rPr>
        <w:t>。</w:t>
      </w:r>
    </w:p>
    <w:p w14:paraId="1CE3F839" w14:textId="77777777" w:rsidR="00A51E1B" w:rsidRDefault="00A51E1B" w:rsidP="00A51E1B">
      <w:pPr>
        <w:widowControl/>
        <w:spacing w:after="210"/>
        <w:ind w:left="420"/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</w:pPr>
    </w:p>
    <w:p w14:paraId="19D741FE" w14:textId="77777777" w:rsidR="00CF2647" w:rsidRDefault="00A51E1B">
      <w:pPr>
        <w:widowControl/>
        <w:spacing w:after="210"/>
        <w:ind w:firstLineChars="175" w:firstLine="490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color w:val="000000"/>
          <w:sz w:val="28"/>
          <w:szCs w:val="28"/>
        </w:rPr>
        <w:t>本人承诺，上述情况说明内容真实、准确，不存在任何虚假记载、误导性陈述或者重大遗漏。</w:t>
      </w:r>
    </w:p>
    <w:p w14:paraId="720B7EDE" w14:textId="77777777" w:rsidR="00CF2647" w:rsidRDefault="00A51E1B">
      <w:pPr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lastRenderedPageBreak/>
        <w:t xml:space="preserve">                                             </w:t>
      </w:r>
      <w:r>
        <w:rPr>
          <w:rFonts w:ascii="华文仿宋" w:eastAsia="华文仿宋" w:hAnsi="华文仿宋" w:cs="华文仿宋" w:hint="eastAsia"/>
          <w:sz w:val="28"/>
          <w:szCs w:val="28"/>
        </w:rPr>
        <w:t>说明人：</w:t>
      </w:r>
    </w:p>
    <w:p w14:paraId="3E0F036F" w14:textId="77777777" w:rsidR="00CF2647" w:rsidRDefault="00A51E1B">
      <w:pPr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                                           </w:t>
      </w:r>
      <w:r>
        <w:rPr>
          <w:rFonts w:ascii="华文仿宋" w:eastAsia="华文仿宋" w:hAnsi="华文仿宋" w:cs="华文仿宋" w:hint="eastAsia"/>
          <w:sz w:val="28"/>
          <w:szCs w:val="28"/>
        </w:rPr>
        <w:t>日期：</w:t>
      </w:r>
    </w:p>
    <w:sectPr w:rsidR="00CF2647">
      <w:pgSz w:w="11906" w:h="16838"/>
      <w:pgMar w:top="60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B596C"/>
    <w:multiLevelType w:val="singleLevel"/>
    <w:tmpl w:val="317B596C"/>
    <w:lvl w:ilvl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6A4EA4"/>
    <w:rsid w:val="00A51E1B"/>
    <w:rsid w:val="00CF2647"/>
    <w:rsid w:val="08CE00FE"/>
    <w:rsid w:val="1D6A4EA4"/>
    <w:rsid w:val="35586AA2"/>
    <w:rsid w:val="3AA043E8"/>
    <w:rsid w:val="40F264B3"/>
    <w:rsid w:val="561A5668"/>
    <w:rsid w:val="750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210DC"/>
  <w15:docId w15:val="{341FD4EC-0226-4F1A-80C1-05B7F254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伯仙</dc:creator>
  <cp:lastModifiedBy>WIN10</cp:lastModifiedBy>
  <cp:revision>2</cp:revision>
  <dcterms:created xsi:type="dcterms:W3CDTF">2024-03-14T07:21:00Z</dcterms:created>
  <dcterms:modified xsi:type="dcterms:W3CDTF">2024-05-29T08:56:00Z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61808F353EE544509EB98B4C2C122149</vt:lpwstr>
  </property>
</Properties>
</file>